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EF" w:rsidRDefault="00431D59" w:rsidP="00431D59">
      <w:pPr>
        <w:spacing w:after="0" w:line="240" w:lineRule="auto"/>
      </w:pPr>
      <w:r>
        <w:t xml:space="preserve">           </w:t>
      </w:r>
      <w:r>
        <w:rPr>
          <w:noProof/>
        </w:rPr>
        <w:drawing>
          <wp:inline distT="0" distB="0" distL="0" distR="0">
            <wp:extent cx="5128447" cy="85574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94" cy="85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59" w:rsidRDefault="00431D59" w:rsidP="00431D59">
      <w:pPr>
        <w:spacing w:after="0" w:line="240" w:lineRule="auto"/>
      </w:pPr>
    </w:p>
    <w:p w:rsidR="00431D59" w:rsidRDefault="00431D59" w:rsidP="00431D59">
      <w:pPr>
        <w:spacing w:after="0" w:line="240" w:lineRule="auto"/>
      </w:pPr>
    </w:p>
    <w:p w:rsidR="007F3FEF" w:rsidRPr="00E7219A" w:rsidRDefault="00431D59" w:rsidP="00431D59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431D59">
        <w:rPr>
          <w:b/>
          <w:sz w:val="40"/>
          <w:szCs w:val="40"/>
        </w:rPr>
        <w:t>Electrokinetic</w:t>
      </w:r>
      <w:proofErr w:type="spellEnd"/>
      <w:r w:rsidRPr="00431D59">
        <w:rPr>
          <w:b/>
          <w:sz w:val="40"/>
          <w:szCs w:val="40"/>
        </w:rPr>
        <w:t xml:space="preserve"> phenomena in natural </w:t>
      </w:r>
      <w:proofErr w:type="spellStart"/>
      <w:r w:rsidRPr="00431D59">
        <w:rPr>
          <w:b/>
          <w:sz w:val="40"/>
          <w:szCs w:val="40"/>
        </w:rPr>
        <w:t>nano</w:t>
      </w:r>
      <w:proofErr w:type="spellEnd"/>
      <w:r w:rsidRPr="00431D59">
        <w:rPr>
          <w:b/>
          <w:sz w:val="40"/>
          <w:szCs w:val="40"/>
        </w:rPr>
        <w:t>/micro-fluidic and</w:t>
      </w:r>
      <w:r>
        <w:rPr>
          <w:b/>
          <w:sz w:val="40"/>
          <w:szCs w:val="40"/>
        </w:rPr>
        <w:t xml:space="preserve"> </w:t>
      </w:r>
      <w:r w:rsidRPr="00431D59">
        <w:rPr>
          <w:b/>
          <w:sz w:val="40"/>
          <w:szCs w:val="40"/>
        </w:rPr>
        <w:t xml:space="preserve">disperse systems: characterizing, treatment, </w:t>
      </w:r>
      <w:proofErr w:type="spellStart"/>
      <w:r w:rsidRPr="00431D59">
        <w:rPr>
          <w:b/>
          <w:sz w:val="40"/>
          <w:szCs w:val="40"/>
        </w:rPr>
        <w:t>modelling</w:t>
      </w:r>
      <w:proofErr w:type="spellEnd"/>
    </w:p>
    <w:p w:rsidR="007F3FEF" w:rsidRDefault="007F3FEF" w:rsidP="007F3FEF">
      <w:pPr>
        <w:spacing w:after="0" w:line="240" w:lineRule="auto"/>
      </w:pPr>
    </w:p>
    <w:p w:rsidR="00431D59" w:rsidRPr="00935199" w:rsidRDefault="00431D59" w:rsidP="00431D59">
      <w:pPr>
        <w:spacing w:after="0" w:line="240" w:lineRule="auto"/>
        <w:rPr>
          <w:sz w:val="24"/>
          <w:szCs w:val="24"/>
        </w:rPr>
      </w:pPr>
      <w:r w:rsidRPr="00935199">
        <w:rPr>
          <w:sz w:val="24"/>
          <w:szCs w:val="24"/>
        </w:rPr>
        <w:t xml:space="preserve">NRFU Competition "Leading and Young Scientists Research Support" </w:t>
      </w:r>
    </w:p>
    <w:p w:rsidR="00431D59" w:rsidRPr="00935199" w:rsidRDefault="00431D59" w:rsidP="00431D59">
      <w:pPr>
        <w:spacing w:after="0" w:line="240" w:lineRule="auto"/>
        <w:rPr>
          <w:sz w:val="24"/>
          <w:szCs w:val="24"/>
        </w:rPr>
      </w:pPr>
      <w:r w:rsidRPr="00935199">
        <w:rPr>
          <w:sz w:val="24"/>
          <w:szCs w:val="24"/>
        </w:rPr>
        <w:t>Project ID: 2020.02/0138</w:t>
      </w:r>
    </w:p>
    <w:p w:rsidR="0017063F" w:rsidRPr="00B42911" w:rsidRDefault="00686BD3" w:rsidP="00B42911">
      <w:pPr>
        <w:spacing w:after="0" w:line="240" w:lineRule="auto"/>
        <w:rPr>
          <w:sz w:val="24"/>
          <w:szCs w:val="24"/>
        </w:rPr>
      </w:pPr>
      <w:r w:rsidRPr="003D7D21">
        <w:rPr>
          <w:sz w:val="24"/>
          <w:szCs w:val="24"/>
        </w:rPr>
        <w:t>Start date</w:t>
      </w:r>
      <w:r>
        <w:rPr>
          <w:sz w:val="24"/>
          <w:szCs w:val="24"/>
        </w:rPr>
        <w:t xml:space="preserve">: </w:t>
      </w:r>
      <w:r w:rsidRPr="003D7D21">
        <w:rPr>
          <w:sz w:val="24"/>
          <w:szCs w:val="24"/>
        </w:rPr>
        <w:t xml:space="preserve">1 </w:t>
      </w:r>
      <w:r>
        <w:rPr>
          <w:sz w:val="24"/>
          <w:szCs w:val="24"/>
        </w:rPr>
        <w:t>September</w:t>
      </w:r>
      <w:r w:rsidRPr="003D7D21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0       </w:t>
      </w:r>
      <w:r w:rsidRPr="003D7D21">
        <w:rPr>
          <w:sz w:val="24"/>
          <w:szCs w:val="24"/>
        </w:rPr>
        <w:t>End date</w:t>
      </w:r>
      <w:r>
        <w:rPr>
          <w:sz w:val="24"/>
          <w:szCs w:val="24"/>
        </w:rPr>
        <w:t xml:space="preserve">: </w:t>
      </w:r>
      <w:r w:rsidRPr="003D7D21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3D7D21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Pr="003D7D21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</w:p>
    <w:p w:rsidR="00FB333A" w:rsidRDefault="00FB333A">
      <w:pPr>
        <w:spacing w:after="0" w:line="240" w:lineRule="auto"/>
        <w:rPr>
          <w:sz w:val="40"/>
          <w:szCs w:val="40"/>
        </w:rPr>
      </w:pPr>
    </w:p>
    <w:p w:rsidR="00782E02" w:rsidRDefault="00935199" w:rsidP="00935199">
      <w:pPr>
        <w:spacing w:after="0" w:line="240" w:lineRule="auto"/>
        <w:jc w:val="both"/>
        <w:rPr>
          <w:sz w:val="28"/>
          <w:szCs w:val="28"/>
        </w:rPr>
      </w:pPr>
      <w:r w:rsidRPr="00935199">
        <w:rPr>
          <w:sz w:val="28"/>
          <w:szCs w:val="28"/>
        </w:rPr>
        <w:t xml:space="preserve">The project is concerned with </w:t>
      </w:r>
      <w:proofErr w:type="spellStart"/>
      <w:r w:rsidRPr="00935199">
        <w:rPr>
          <w:sz w:val="28"/>
          <w:szCs w:val="28"/>
        </w:rPr>
        <w:t>Electrokinetic</w:t>
      </w:r>
      <w:proofErr w:type="spellEnd"/>
      <w:r w:rsidRPr="00935199">
        <w:rPr>
          <w:sz w:val="28"/>
          <w:szCs w:val="28"/>
        </w:rPr>
        <w:t xml:space="preserve"> Phenomena in natural micro/</w:t>
      </w:r>
      <w:proofErr w:type="spellStart"/>
      <w:r w:rsidRPr="00935199">
        <w:rPr>
          <w:sz w:val="28"/>
          <w:szCs w:val="28"/>
        </w:rPr>
        <w:t>nano</w:t>
      </w:r>
      <w:proofErr w:type="spellEnd"/>
      <w:r w:rsidRPr="00935199">
        <w:rPr>
          <w:sz w:val="28"/>
          <w:szCs w:val="28"/>
        </w:rPr>
        <w:t>-fluidic systems,</w:t>
      </w:r>
      <w:r>
        <w:rPr>
          <w:sz w:val="28"/>
          <w:szCs w:val="28"/>
        </w:rPr>
        <w:t xml:space="preserve"> </w:t>
      </w:r>
      <w:r w:rsidRPr="00935199">
        <w:rPr>
          <w:sz w:val="28"/>
          <w:szCs w:val="28"/>
        </w:rPr>
        <w:t xml:space="preserve">composed by solid and “soft” phases and containing micro- and </w:t>
      </w:r>
      <w:proofErr w:type="spellStart"/>
      <w:r w:rsidRPr="00935199">
        <w:rPr>
          <w:sz w:val="28"/>
          <w:szCs w:val="28"/>
        </w:rPr>
        <w:t>nano</w:t>
      </w:r>
      <w:proofErr w:type="spellEnd"/>
      <w:r w:rsidRPr="00935199">
        <w:rPr>
          <w:sz w:val="28"/>
          <w:szCs w:val="28"/>
        </w:rPr>
        <w:t>-sized voids filled by a fluid</w:t>
      </w:r>
      <w:r>
        <w:rPr>
          <w:sz w:val="28"/>
          <w:szCs w:val="28"/>
        </w:rPr>
        <w:t xml:space="preserve"> </w:t>
      </w:r>
      <w:r w:rsidRPr="00935199">
        <w:rPr>
          <w:sz w:val="28"/>
          <w:szCs w:val="28"/>
        </w:rPr>
        <w:t xml:space="preserve">(soils; clays; sands etc). The project focuses on </w:t>
      </w:r>
      <w:proofErr w:type="spellStart"/>
      <w:r w:rsidRPr="00935199">
        <w:rPr>
          <w:sz w:val="28"/>
          <w:szCs w:val="28"/>
        </w:rPr>
        <w:t>Electroosmosis</w:t>
      </w:r>
      <w:proofErr w:type="spellEnd"/>
      <w:r w:rsidRPr="00935199">
        <w:rPr>
          <w:sz w:val="28"/>
          <w:szCs w:val="28"/>
        </w:rPr>
        <w:t xml:space="preserve"> through such systems and on the</w:t>
      </w:r>
      <w:r>
        <w:rPr>
          <w:sz w:val="28"/>
          <w:szCs w:val="28"/>
        </w:rPr>
        <w:t xml:space="preserve"> </w:t>
      </w:r>
      <w:proofErr w:type="spellStart"/>
      <w:r w:rsidRPr="00935199">
        <w:rPr>
          <w:sz w:val="28"/>
          <w:szCs w:val="28"/>
        </w:rPr>
        <w:t>Electrokinetic</w:t>
      </w:r>
      <w:proofErr w:type="spellEnd"/>
      <w:r w:rsidRPr="00935199">
        <w:rPr>
          <w:sz w:val="28"/>
          <w:szCs w:val="28"/>
        </w:rPr>
        <w:t xml:space="preserve"> Dispersion phenomenon - drastic intensification of solute transport by passing</w:t>
      </w:r>
      <w:r>
        <w:rPr>
          <w:sz w:val="28"/>
          <w:szCs w:val="28"/>
        </w:rPr>
        <w:t xml:space="preserve"> </w:t>
      </w:r>
      <w:r w:rsidRPr="00935199">
        <w:rPr>
          <w:sz w:val="28"/>
          <w:szCs w:val="28"/>
        </w:rPr>
        <w:t>electric current through the system. It is planned to study both the effects for model systems and</w:t>
      </w:r>
      <w:r>
        <w:rPr>
          <w:sz w:val="28"/>
          <w:szCs w:val="28"/>
        </w:rPr>
        <w:t xml:space="preserve"> </w:t>
      </w:r>
      <w:r w:rsidRPr="00935199">
        <w:rPr>
          <w:sz w:val="28"/>
          <w:szCs w:val="28"/>
        </w:rPr>
        <w:t xml:space="preserve">for natural soils. The studies will also be applied to the technologies of </w:t>
      </w:r>
      <w:proofErr w:type="spellStart"/>
      <w:r w:rsidRPr="00935199">
        <w:rPr>
          <w:sz w:val="28"/>
          <w:szCs w:val="28"/>
        </w:rPr>
        <w:t>Electrokinetic</w:t>
      </w:r>
      <w:proofErr w:type="spellEnd"/>
      <w:r>
        <w:rPr>
          <w:sz w:val="28"/>
          <w:szCs w:val="28"/>
        </w:rPr>
        <w:t xml:space="preserve"> </w:t>
      </w:r>
      <w:r w:rsidRPr="00935199">
        <w:rPr>
          <w:sz w:val="28"/>
          <w:szCs w:val="28"/>
        </w:rPr>
        <w:t>Remediation and Bio-remediation of Soils.</w:t>
      </w:r>
    </w:p>
    <w:p w:rsidR="00FB333A" w:rsidRPr="00675263" w:rsidRDefault="00FB333A">
      <w:pPr>
        <w:spacing w:after="0" w:line="240" w:lineRule="auto"/>
        <w:rPr>
          <w:sz w:val="28"/>
          <w:szCs w:val="28"/>
        </w:rPr>
      </w:pPr>
    </w:p>
    <w:sectPr w:rsidR="00FB333A" w:rsidRPr="00675263" w:rsidSect="00BB4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05E"/>
    <w:multiLevelType w:val="multilevel"/>
    <w:tmpl w:val="E5EE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F3FEF"/>
    <w:rsid w:val="0017063F"/>
    <w:rsid w:val="002123B5"/>
    <w:rsid w:val="00416553"/>
    <w:rsid w:val="00431D59"/>
    <w:rsid w:val="00675263"/>
    <w:rsid w:val="00686BD3"/>
    <w:rsid w:val="00782E02"/>
    <w:rsid w:val="007F3FEF"/>
    <w:rsid w:val="00935199"/>
    <w:rsid w:val="00AF3532"/>
    <w:rsid w:val="00B42911"/>
    <w:rsid w:val="00BB483E"/>
    <w:rsid w:val="00E7219A"/>
    <w:rsid w:val="00FB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3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911"/>
    <w:rPr>
      <w:color w:val="800080" w:themeColor="followedHyperlink"/>
      <w:u w:val="single"/>
    </w:rPr>
  </w:style>
  <w:style w:type="paragraph" w:customStyle="1" w:styleId="Default">
    <w:name w:val="Default"/>
    <w:rsid w:val="00431D5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vikov</dc:creator>
  <cp:lastModifiedBy>vikov</cp:lastModifiedBy>
  <cp:revision>4</cp:revision>
  <dcterms:created xsi:type="dcterms:W3CDTF">2022-02-06T11:11:00Z</dcterms:created>
  <dcterms:modified xsi:type="dcterms:W3CDTF">2022-02-06T11:25:00Z</dcterms:modified>
</cp:coreProperties>
</file>